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F6E" w:rsidRDefault="000A0F6E"/>
    <w:p w:rsidR="00175E2C" w:rsidRPr="00175E2C" w:rsidRDefault="000A0F6E" w:rsidP="00175E2C">
      <w:pPr>
        <w:shd w:val="clear" w:color="auto" w:fill="FFFFFF"/>
        <w:spacing w:before="100" w:beforeAutospacing="1" w:after="150"/>
        <w:rPr>
          <w:b/>
        </w:rPr>
      </w:pPr>
      <w:r>
        <w:t xml:space="preserve">                                               </w:t>
      </w:r>
      <w:r w:rsidR="00586070">
        <w:t xml:space="preserve">                    </w:t>
      </w:r>
      <w:r w:rsidR="00586070">
        <w:rPr>
          <w:rFonts w:ascii="Trebuchet MS" w:hAnsi="Trebuchet MS" w:cstheme="minorHAnsi"/>
          <w:b/>
          <w:bCs/>
          <w:color w:val="000000" w:themeColor="text1"/>
          <w:sz w:val="32"/>
          <w:szCs w:val="32"/>
        </w:rPr>
        <w:t>Plan de acțiuni</w:t>
      </w:r>
      <w:r w:rsidR="00175E2C">
        <w:rPr>
          <w:rFonts w:ascii="Trebuchet MS" w:hAnsi="Trebuchet MS" w:cstheme="minorHAnsi"/>
          <w:b/>
          <w:bCs/>
          <w:color w:val="000000" w:themeColor="text1"/>
          <w:sz w:val="32"/>
          <w:szCs w:val="32"/>
        </w:rPr>
        <w:t>-</w:t>
      </w:r>
      <w:r w:rsidR="00586070" w:rsidRPr="00175E2C">
        <w:rPr>
          <w:rFonts w:ascii="Trebuchet MS" w:hAnsi="Trebuchet MS" w:cstheme="minorHAnsi"/>
          <w:b/>
          <w:i/>
          <w:color w:val="000000" w:themeColor="text1"/>
        </w:rPr>
        <w:t>Model</w:t>
      </w:r>
    </w:p>
    <w:p w:rsidR="00586070" w:rsidRDefault="00586070" w:rsidP="00586070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Denumire  solicitant 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PFA/II/SRL/SA, etc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. ........................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Sediul(adresa) ...............................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CUI (CIF) ......................................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NR. ORC .......................................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Codul CAEN (în sectorul agricol)...........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Reprezentant legal .........................</w:t>
      </w:r>
      <w:r w:rsidR="00D3710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2) Descrierea produsului conform schemei accesate</w:t>
      </w:r>
    </w:p>
    <w:p w:rsidR="00586070" w:rsidRDefault="00586070" w:rsidP="00586070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Denumirea produsului.</w:t>
      </w:r>
    </w:p>
    <w:p w:rsidR="00586070" w:rsidRDefault="00586070" w:rsidP="00586070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Descrierea principalelor caracteristici ale  produsului care derivă din schemă.</w:t>
      </w:r>
    </w:p>
    <w:p w:rsidR="00586070" w:rsidRDefault="00576E34" w:rsidP="00586070">
      <w:p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i/>
          <w:color w:val="000000" w:themeColor="text1"/>
          <w:sz w:val="24"/>
          <w:szCs w:val="24"/>
        </w:rPr>
        <w:t xml:space="preserve">           </w:t>
      </w:r>
      <w:r w:rsidR="00586070">
        <w:rPr>
          <w:rFonts w:ascii="Trebuchet MS" w:hAnsi="Trebuchet MS" w:cstheme="minorHAnsi"/>
          <w:i/>
          <w:color w:val="000000" w:themeColor="text1"/>
          <w:sz w:val="24"/>
          <w:szCs w:val="24"/>
        </w:rPr>
        <w:t>Exemplu</w:t>
      </w:r>
      <w:bookmarkStart w:id="0" w:name="_GoBack"/>
      <w:bookmarkEnd w:id="0"/>
      <w:r w:rsidR="00586070">
        <w:rPr>
          <w:rFonts w:ascii="Trebuchet MS" w:hAnsi="Trebuchet MS" w:cstheme="minorHAnsi"/>
          <w:color w:val="000000" w:themeColor="text1"/>
          <w:sz w:val="24"/>
          <w:szCs w:val="24"/>
        </w:rPr>
        <w:t>:</w:t>
      </w:r>
    </w:p>
    <w:p w:rsidR="00586070" w:rsidRDefault="00586070" w:rsidP="00586070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cazul 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produselor tradiționale/produs montan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prezentarea caracteristicilor organo - leptic</w:t>
      </w:r>
      <w:r w:rsidR="005814E6">
        <w:rPr>
          <w:rFonts w:ascii="Trebuchet MS" w:hAnsi="Trebuchet MS" w:cstheme="minorHAnsi"/>
          <w:color w:val="000000" w:themeColor="text1"/>
          <w:sz w:val="24"/>
          <w:szCs w:val="24"/>
        </w:rPr>
        <w:t>e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, fizico - chimic</w:t>
      </w:r>
      <w:r w:rsidR="005814E6">
        <w:rPr>
          <w:rFonts w:ascii="Trebuchet MS" w:hAnsi="Trebuchet MS" w:cstheme="minorHAnsi"/>
          <w:color w:val="000000" w:themeColor="text1"/>
          <w:sz w:val="24"/>
          <w:szCs w:val="24"/>
        </w:rPr>
        <w:t>e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, absența aditivilor (se vor dovedi cu buletinele de analiză realizate în laboratoarele RENAR).</w:t>
      </w:r>
    </w:p>
    <w:p w:rsidR="00586070" w:rsidRDefault="00586070" w:rsidP="00586070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cazul </w:t>
      </w:r>
      <w:r>
        <w:rPr>
          <w:rFonts w:ascii="Trebuchet MS" w:hAnsi="Trebuchet MS" w:cstheme="minorHAnsi"/>
          <w:b/>
          <w:color w:val="000000" w:themeColor="text1"/>
          <w:sz w:val="24"/>
          <w:szCs w:val="24"/>
        </w:rPr>
        <w:t>produselor ecologice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, analizele efectuate pe perioada certificării și care atestă calitatea produsului conform schemei.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:rsidR="00586070" w:rsidRPr="008C0014" w:rsidRDefault="00586070" w:rsidP="008C0014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c) Descrierea procesului de obținere a produsului </w:t>
      </w:r>
      <w:r w:rsidR="00A726DA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in vederea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certificării conform schemei </w:t>
      </w:r>
      <w:r>
        <w:rPr>
          <w:rFonts w:ascii="Trebuchet MS" w:hAnsi="Trebuchet MS" w:cstheme="minorHAnsi"/>
          <w:bCs/>
          <w:color w:val="000000" w:themeColor="text1"/>
          <w:sz w:val="24"/>
          <w:szCs w:val="24"/>
        </w:rPr>
        <w:t>(în special,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în cazul produselor tradiționale/montante, produse ecologice care sunt rezultatul unei prelucrări) un scurt rezumat, maximum o pagină.</w:t>
      </w:r>
    </w:p>
    <w:p w:rsidR="00586070" w:rsidRDefault="00586070" w:rsidP="00586070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d) 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C</w:t>
      </w:r>
      <w:r w:rsidR="006E7BAB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heltuielile efectuate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pe o perioadă de max</w:t>
      </w:r>
      <w:r w:rsidR="006E7BAB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im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3 ani</w:t>
      </w:r>
      <w:r w:rsidR="006E7BAB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consecutivi,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defalcate pe</w:t>
      </w:r>
      <w:r w:rsidR="006E7BAB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fiecare</w:t>
      </w: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an contractual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(exemplu: controalele întreprinse, testările necesare conform schemei, obținerea certificatului conform Schemei de calitate accesate).</w:t>
      </w:r>
    </w:p>
    <w:p w:rsidR="00586070" w:rsidRPr="008C0014" w:rsidRDefault="00586070" w:rsidP="008C0014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color w:val="000000" w:themeColor="text1"/>
          <w:sz w:val="24"/>
          <w:szCs w:val="24"/>
        </w:rPr>
        <w:t>Se va specifica, trimestrul, în care se va realiza fiecare acțiune.</w:t>
      </w:r>
    </w:p>
    <w:p w:rsidR="008C0014" w:rsidRDefault="00586070" w:rsidP="008C0014">
      <w:pPr>
        <w:pStyle w:val="Listparagraf"/>
        <w:spacing w:line="276" w:lineRule="auto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ATENTIE ! </w:t>
      </w:r>
      <w:r>
        <w:rPr>
          <w:rFonts w:ascii="Trebuchet MS" w:hAnsi="Trebuchet MS" w:cstheme="minorHAnsi"/>
          <w:bCs/>
          <w:color w:val="000000" w:themeColor="text1"/>
          <w:sz w:val="24"/>
          <w:szCs w:val="24"/>
        </w:rPr>
        <w:t>Planificarea acțiunilor se va face de la data încheierii contractului de finanțare, cu autoritatea contractantă.</w:t>
      </w:r>
    </w:p>
    <w:p w:rsidR="00586070" w:rsidRPr="008C0014" w:rsidRDefault="00586070" w:rsidP="008C0014">
      <w:pPr>
        <w:pStyle w:val="Listparagraf"/>
        <w:spacing w:line="276" w:lineRule="auto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>e) Descrierea modului de ambalare și etichetare a produsului (maximum o pagină).</w:t>
      </w:r>
    </w:p>
    <w:p w:rsidR="008C0014" w:rsidRDefault="008C0014" w:rsidP="008C0014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    </w:t>
      </w:r>
      <w:r w:rsidRPr="008C0014">
        <w:rPr>
          <w:rFonts w:eastAsia="Times New Roman"/>
          <w:b/>
          <w:bCs/>
          <w:color w:val="000000"/>
          <w:sz w:val="24"/>
          <w:szCs w:val="24"/>
          <w:lang w:val="en-US"/>
        </w:rPr>
        <w:t>3)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</w:t>
      </w:r>
      <w:r w:rsidRPr="008C0014"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Detalierea modului în care aderarea la schema de calitate contribuie la adăugarea </w:t>
      </w:r>
    </w:p>
    <w:p w:rsidR="008C0014" w:rsidRDefault="008C0014" w:rsidP="008C0014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          </w:t>
      </w:r>
      <w:r w:rsidRPr="008C0014"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>de plusvaloare produsului agricol respectiv și la o mai bună integrare a solicitantului</w:t>
      </w:r>
    </w:p>
    <w:p w:rsidR="008C0014" w:rsidRDefault="008C0014" w:rsidP="008C0014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         </w:t>
      </w:r>
      <w:r w:rsidRPr="008C0014"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 în lanţul agroalimentar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>;</w:t>
      </w:r>
    </w:p>
    <w:p w:rsidR="008C0014" w:rsidRPr="008C0014" w:rsidRDefault="008C0014" w:rsidP="008C0014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</w:p>
    <w:p w:rsidR="008C0014" w:rsidRDefault="00CA409B" w:rsidP="00CA409B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  <w:r w:rsidRPr="00CA409B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    </w:t>
      </w:r>
      <w:r w:rsidR="008C00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o-RO"/>
        </w:rPr>
        <w:t>4</w:t>
      </w:r>
      <w:r w:rsidRPr="00CA409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o-RO"/>
        </w:rPr>
        <w:t>)</w:t>
      </w:r>
      <w:r w:rsidR="00BE1C51" w:rsidRPr="00CA409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8C001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BE1C51" w:rsidRPr="00CA409B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 </w:t>
      </w:r>
      <w:r w:rsidRPr="00CA409B"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Detalierea modului în care solicitantul îndeplinește principiile și criteriile de </w:t>
      </w:r>
    </w:p>
    <w:p w:rsidR="00CA409B" w:rsidRPr="00CA409B" w:rsidRDefault="008C0014" w:rsidP="00CA409B">
      <w:pPr>
        <w:tabs>
          <w:tab w:val="left" w:pos="108"/>
        </w:tabs>
        <w:spacing w:after="0" w:line="240" w:lineRule="auto"/>
        <w:ind w:left="250" w:right="148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 xml:space="preserve">          </w:t>
      </w:r>
      <w:r w:rsidR="00CA409B" w:rsidRPr="00CA409B"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>selecție pentru care și-a acordat punctaj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/>
        </w:rPr>
        <w:t>;</w:t>
      </w:r>
    </w:p>
    <w:p w:rsidR="00D8259A" w:rsidRPr="00D8259A" w:rsidRDefault="00BE1C51" w:rsidP="004549EF">
      <w:pPr>
        <w:spacing w:beforeAutospacing="1" w:after="100" w:afterAutospacing="1" w:line="240" w:lineRule="auto"/>
        <w:rPr>
          <w:sz w:val="36"/>
          <w:szCs w:val="36"/>
        </w:rPr>
      </w:pPr>
      <w:r w:rsidRPr="00BE1C5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</w:t>
      </w:r>
    </w:p>
    <w:p w:rsidR="000A0F6E" w:rsidRPr="00D8259A" w:rsidRDefault="00D8259A" w:rsidP="00D8259A">
      <w:pPr>
        <w:tabs>
          <w:tab w:val="left" w:pos="85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0A0F6E" w:rsidRPr="00D8259A" w:rsidSect="00C8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CE9" w:rsidRDefault="00F66CE9" w:rsidP="00647DE1">
      <w:pPr>
        <w:spacing w:after="0" w:line="240" w:lineRule="auto"/>
      </w:pPr>
      <w:r>
        <w:separator/>
      </w:r>
    </w:p>
  </w:endnote>
  <w:endnote w:type="continuationSeparator" w:id="0">
    <w:p w:rsidR="00F66CE9" w:rsidRDefault="00F66CE9" w:rsidP="0064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5EF" w:rsidRDefault="00D8259A" w:rsidP="00D8259A">
    <w:pPr>
      <w:spacing w:after="12" w:line="200" w:lineRule="atLeast"/>
      <w:ind w:right="2266"/>
      <w:jc w:val="both"/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</w:pP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            </w:t>
    </w:r>
  </w:p>
  <w:p w:rsidR="00D8259A" w:rsidRPr="00D8259A" w:rsidRDefault="00CD55EF" w:rsidP="00D8259A">
    <w:pPr>
      <w:spacing w:after="12" w:line="200" w:lineRule="atLeast"/>
      <w:ind w:right="2266"/>
      <w:jc w:val="both"/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</w:pP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          </w:t>
    </w:r>
    <w:r w:rsid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</w:t>
    </w:r>
    <w:r w:rsidR="00D8259A" w:rsidRP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>ASOCIATIA GRUPUL DE ACTIUNE LOCALA”DEPRESIUNEA SEBIS-GURAHONT</w:t>
    </w:r>
    <w:r w:rsidR="00B2095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>-</w:t>
    </w:r>
    <w:r w:rsidR="00D8259A" w:rsidRP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>HALMAGIU”</w:t>
    </w:r>
  </w:p>
  <w:p w:rsidR="00D8259A" w:rsidRPr="00D8259A" w:rsidRDefault="00D8259A" w:rsidP="00D8259A">
    <w:pPr>
      <w:spacing w:after="12" w:line="200" w:lineRule="atLeast"/>
      <w:ind w:left="114" w:right="2266" w:hanging="10"/>
      <w:jc w:val="both"/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</w:pPr>
    <w:r w:rsidRP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      </w:t>
    </w: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</w:t>
    </w:r>
    <w:r w:rsidRP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Oras SEBIS,str.ROMANA nr.4/a,jud.ARAD;Cod postal:315700;C.I.F.:36757303 </w:t>
    </w:r>
  </w:p>
  <w:p w:rsidR="00D8259A" w:rsidRPr="00D8259A" w:rsidRDefault="00D8259A" w:rsidP="00D8259A">
    <w:pPr>
      <w:spacing w:after="12" w:line="200" w:lineRule="atLeast"/>
      <w:ind w:left="114" w:right="2266" w:hanging="10"/>
      <w:jc w:val="both"/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</w:pPr>
    <w:r w:rsidRPr="00D8259A"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    </w:t>
    </w: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</w:t>
    </w:r>
    <w:r w:rsidRPr="00D8259A">
      <w:rPr>
        <w:rFonts w:ascii="Trebuchet MS" w:eastAsia="Times New Roman" w:hAnsi="Trebuchet MS" w:cs="Times New Roman"/>
        <w:b/>
        <w:noProof/>
        <w:color w:val="0070C0"/>
        <w:sz w:val="18"/>
        <w:szCs w:val="18"/>
        <w:lang w:eastAsia="ro-RO"/>
      </w:rPr>
      <w:t>www.gal-dsgh.ro;e-mail:office@gal-dsgh.ro;tel/fax:0357-410197;mobil:0740-818487</w:t>
    </w:r>
  </w:p>
  <w:p w:rsidR="005A716C" w:rsidRDefault="009612F5">
    <w:pPr>
      <w:pStyle w:val="Subsol"/>
    </w:pPr>
    <w:r>
      <w:t xml:space="preserve">                                                                                                                  </w:t>
    </w:r>
    <w:r w:rsidR="00BB2880">
      <w:t xml:space="preserve">                              </w:t>
    </w:r>
    <w:r w:rsidR="00CB24C1">
      <w:t xml:space="preserve">  </w:t>
    </w: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CE9" w:rsidRDefault="00F66CE9" w:rsidP="00647DE1">
      <w:pPr>
        <w:spacing w:after="0" w:line="240" w:lineRule="auto"/>
      </w:pPr>
      <w:r>
        <w:separator/>
      </w:r>
    </w:p>
  </w:footnote>
  <w:footnote w:type="continuationSeparator" w:id="0">
    <w:p w:rsidR="00F66CE9" w:rsidRDefault="00F66CE9" w:rsidP="0064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DE1" w:rsidRPr="00CB24C1" w:rsidRDefault="00D70FE9" w:rsidP="00CB24C1">
    <w:pPr>
      <w:spacing w:after="0"/>
      <w:rPr>
        <w:rFonts w:ascii="Calibri" w:eastAsia="Calibri" w:hAnsi="Calibri" w:cs="Calibri"/>
        <w:color w:val="000000"/>
        <w:lang w:eastAsia="ro-RO"/>
      </w:rPr>
    </w:pPr>
    <w:r w:rsidRPr="00CB24C1">
      <w:rPr>
        <w:rFonts w:ascii="Calibri" w:eastAsia="Calibri" w:hAnsi="Calibri" w:cs="Times New Roman"/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0B73BF" wp14:editId="11644EC4">
              <wp:simplePos x="0" y="0"/>
              <wp:positionH relativeFrom="page">
                <wp:posOffset>142875</wp:posOffset>
              </wp:positionH>
              <wp:positionV relativeFrom="topMargin">
                <wp:posOffset>85725</wp:posOffset>
              </wp:positionV>
              <wp:extent cx="3228975" cy="762000"/>
              <wp:effectExtent l="0" t="0" r="9525" b="0"/>
              <wp:wrapSquare wrapText="bothSides"/>
              <wp:docPr id="78816" name="Group 78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8975" cy="762000"/>
                        <a:chOff x="-657225" y="-114249"/>
                        <a:chExt cx="3171825" cy="752475"/>
                      </a:xfrm>
                    </wpg:grpSpPr>
                    <pic:pic xmlns:pic="http://schemas.openxmlformats.org/drawingml/2006/picture">
                      <pic:nvPicPr>
                        <pic:cNvPr id="78818" name="Picture 788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6250" y="-114249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17" name="Picture 788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657225" y="-47625"/>
                          <a:ext cx="925195" cy="6758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FD5B9" id="Group 78816" o:spid="_x0000_s1026" style="position:absolute;margin-left:11.25pt;margin-top:6.75pt;width:254.25pt;height:60pt;z-index:251659264;mso-position-horizontal-relative:page;mso-position-vertical-relative:top-margin-area;mso-width-relative:margin;mso-height-relative:margin" coordorigin="-6572,-1142" coordsize="3171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18" o:spid="_x0000_s1027" type="#_x0000_t75" style="position:absolute;left:4762;top:-1142;width:2038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">
                <v:imagedata r:id="rId3" o:title=""/>
              </v:shape>
              <v:shape id="Picture 78817" o:spid="_x0000_s1028" type="#_x0000_t75" style="position:absolute;left:-6572;top:-476;width:9251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">
                <v:imagedata r:id="rId4" o:title=""/>
              </v:shape>
              <w10:wrap type="square" anchorx="page" anchory="margin"/>
            </v:group>
          </w:pict>
        </mc:Fallback>
      </mc:AlternateContent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0288" behindDoc="0" locked="0" layoutInCell="1" allowOverlap="0" wp14:anchorId="547DA1C2" wp14:editId="72B37740">
          <wp:simplePos x="0" y="0"/>
          <wp:positionH relativeFrom="page">
            <wp:posOffset>5267960</wp:posOffset>
          </wp:positionH>
          <wp:positionV relativeFrom="page">
            <wp:posOffset>142875</wp:posOffset>
          </wp:positionV>
          <wp:extent cx="941705" cy="676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0" wp14:anchorId="69F2C20A" wp14:editId="210AFA23">
          <wp:simplePos x="0" y="0"/>
          <wp:positionH relativeFrom="page">
            <wp:posOffset>6511290</wp:posOffset>
          </wp:positionH>
          <wp:positionV relativeFrom="page">
            <wp:posOffset>100330</wp:posOffset>
          </wp:positionV>
          <wp:extent cx="704850" cy="6807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4C1" w:rsidRPr="00CB24C1">
      <w:rPr>
        <w:rFonts w:ascii="Calibri" w:eastAsia="Calibri" w:hAnsi="Calibri" w:cs="Calibri"/>
        <w:color w:val="000000"/>
        <w:lang w:eastAsia="ro-RO"/>
      </w:rPr>
      <w:t xml:space="preserve">                      </w:t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inline distT="0" distB="0" distL="0" distR="0" wp14:anchorId="765B3BBC" wp14:editId="250F9D86">
          <wp:extent cx="1295400" cy="608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119" cy="61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4C1" w:rsidRPr="00CB24C1">
      <w:rPr>
        <w:rFonts w:ascii="Calibri" w:eastAsia="Calibri" w:hAnsi="Calibri" w:cs="Calibri"/>
        <w:color w:val="000000"/>
        <w:lang w:eastAsia="ro-RO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06"/>
    <w:multiLevelType w:val="hybridMultilevel"/>
    <w:tmpl w:val="FED00E22"/>
    <w:lvl w:ilvl="0" w:tplc="9E0CA9A0">
      <w:start w:val="1"/>
      <w:numFmt w:val="upp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44CE9"/>
    <w:multiLevelType w:val="hybridMultilevel"/>
    <w:tmpl w:val="41606A6C"/>
    <w:lvl w:ilvl="0" w:tplc="1E46B57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C5172"/>
    <w:multiLevelType w:val="hybridMultilevel"/>
    <w:tmpl w:val="BB289856"/>
    <w:lvl w:ilvl="0" w:tplc="00E6B3E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46298"/>
    <w:multiLevelType w:val="singleLevel"/>
    <w:tmpl w:val="09789E14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Courier New" w:eastAsia="Courier New" w:hAnsi="Courier New" w:cs="Times New Roman" w:hint="default"/>
        <w:b w:val="0"/>
        <w:color w:val="000000"/>
        <w:w w:val="100"/>
        <w:sz w:val="22"/>
      </w:rPr>
    </w:lvl>
  </w:abstractNum>
  <w:abstractNum w:abstractNumId="4" w15:restartNumberingAfterBreak="0">
    <w:nsid w:val="5D2C3699"/>
    <w:multiLevelType w:val="hybridMultilevel"/>
    <w:tmpl w:val="A69A0D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21"/>
    <w:rsid w:val="000403E4"/>
    <w:rsid w:val="000A0F6E"/>
    <w:rsid w:val="000D1CB6"/>
    <w:rsid w:val="000F1AC3"/>
    <w:rsid w:val="00105098"/>
    <w:rsid w:val="0013084D"/>
    <w:rsid w:val="00175E2C"/>
    <w:rsid w:val="001B315C"/>
    <w:rsid w:val="001B7CA5"/>
    <w:rsid w:val="001D0116"/>
    <w:rsid w:val="002751CE"/>
    <w:rsid w:val="00284B3C"/>
    <w:rsid w:val="002C525F"/>
    <w:rsid w:val="00326363"/>
    <w:rsid w:val="0033540D"/>
    <w:rsid w:val="003506FB"/>
    <w:rsid w:val="00373829"/>
    <w:rsid w:val="00442F4A"/>
    <w:rsid w:val="004549EF"/>
    <w:rsid w:val="00467C8C"/>
    <w:rsid w:val="00485237"/>
    <w:rsid w:val="004F07BC"/>
    <w:rsid w:val="00533E85"/>
    <w:rsid w:val="00576E34"/>
    <w:rsid w:val="005814E6"/>
    <w:rsid w:val="00584975"/>
    <w:rsid w:val="00586070"/>
    <w:rsid w:val="005A716C"/>
    <w:rsid w:val="00604031"/>
    <w:rsid w:val="00647DE1"/>
    <w:rsid w:val="006562FB"/>
    <w:rsid w:val="006E7BAB"/>
    <w:rsid w:val="007C7A21"/>
    <w:rsid w:val="008B1803"/>
    <w:rsid w:val="008C0014"/>
    <w:rsid w:val="008E3437"/>
    <w:rsid w:val="009612F5"/>
    <w:rsid w:val="009758A6"/>
    <w:rsid w:val="00980BD5"/>
    <w:rsid w:val="009B06B7"/>
    <w:rsid w:val="009B3C37"/>
    <w:rsid w:val="00A17C38"/>
    <w:rsid w:val="00A653D9"/>
    <w:rsid w:val="00A726DA"/>
    <w:rsid w:val="00A72DDE"/>
    <w:rsid w:val="00AA4C8D"/>
    <w:rsid w:val="00B2095A"/>
    <w:rsid w:val="00B21B48"/>
    <w:rsid w:val="00B344A3"/>
    <w:rsid w:val="00BA13A2"/>
    <w:rsid w:val="00BA3E64"/>
    <w:rsid w:val="00BB2880"/>
    <w:rsid w:val="00BE1C51"/>
    <w:rsid w:val="00C44174"/>
    <w:rsid w:val="00C5149E"/>
    <w:rsid w:val="00C87D7C"/>
    <w:rsid w:val="00CA3195"/>
    <w:rsid w:val="00CA409B"/>
    <w:rsid w:val="00CB24C1"/>
    <w:rsid w:val="00CD55EF"/>
    <w:rsid w:val="00CF4312"/>
    <w:rsid w:val="00D07545"/>
    <w:rsid w:val="00D3710E"/>
    <w:rsid w:val="00D70FE9"/>
    <w:rsid w:val="00D8259A"/>
    <w:rsid w:val="00E74ABF"/>
    <w:rsid w:val="00E91DA8"/>
    <w:rsid w:val="00EC3952"/>
    <w:rsid w:val="00EE1AF8"/>
    <w:rsid w:val="00F10239"/>
    <w:rsid w:val="00F11152"/>
    <w:rsid w:val="00F155E7"/>
    <w:rsid w:val="00F569A3"/>
    <w:rsid w:val="00F57893"/>
    <w:rsid w:val="00F659E3"/>
    <w:rsid w:val="00F659F4"/>
    <w:rsid w:val="00F66CE9"/>
    <w:rsid w:val="00F82E1F"/>
    <w:rsid w:val="00F91832"/>
    <w:rsid w:val="00FA7A7D"/>
    <w:rsid w:val="00FB2AD1"/>
    <w:rsid w:val="00FD1BC6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4C27"/>
  <w15:chartTrackingRefBased/>
  <w15:docId w15:val="{92EA9CF2-FDCA-4A54-A99F-6B508E3C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4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DE1"/>
  </w:style>
  <w:style w:type="paragraph" w:styleId="Subsol">
    <w:name w:val="footer"/>
    <w:basedOn w:val="Normal"/>
    <w:link w:val="SubsolCaracter"/>
    <w:uiPriority w:val="99"/>
    <w:unhideWhenUsed/>
    <w:rsid w:val="0064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DE1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BA13A2"/>
    <w:pPr>
      <w:ind w:left="720"/>
      <w:contextualSpacing/>
    </w:pPr>
    <w:rPr>
      <w:rFonts w:eastAsia="Times New Roman" w:cs="Times New Roman"/>
      <w:lang w:val="en-GB"/>
    </w:rPr>
  </w:style>
  <w:style w:type="paragraph" w:styleId="Corptext">
    <w:name w:val="Body Text"/>
    <w:basedOn w:val="Normal"/>
    <w:link w:val="CorptextCaracter"/>
    <w:uiPriority w:val="1"/>
    <w:qFormat/>
    <w:rsid w:val="00F82E1F"/>
    <w:pPr>
      <w:widowControl w:val="0"/>
      <w:spacing w:before="4" w:after="0" w:line="240" w:lineRule="auto"/>
      <w:ind w:left="5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82E1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586070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Bill</cp:lastModifiedBy>
  <cp:revision>55</cp:revision>
  <dcterms:created xsi:type="dcterms:W3CDTF">2018-01-25T08:08:00Z</dcterms:created>
  <dcterms:modified xsi:type="dcterms:W3CDTF">2023-01-31T08:19:00Z</dcterms:modified>
</cp:coreProperties>
</file>